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1EE8" w:rsidRDefault="00634924">
      <w:pPr>
        <w:widowControl w:val="0"/>
        <w:pBdr>
          <w:top w:val="nil"/>
          <w:left w:val="nil"/>
          <w:bottom w:val="nil"/>
          <w:right w:val="nil"/>
          <w:between w:val="nil"/>
        </w:pBdr>
        <w:spacing w:line="240" w:lineRule="auto"/>
        <w:ind w:right="1044"/>
        <w:jc w:val="right"/>
        <w:rPr>
          <w:rFonts w:ascii="Times New Roman" w:eastAsia="Times New Roman" w:hAnsi="Times New Roman" w:cs="Times New Roman"/>
          <w:b/>
          <w:i/>
          <w:color w:val="000000"/>
          <w:sz w:val="40"/>
          <w:szCs w:val="40"/>
        </w:rPr>
      </w:pPr>
      <w:bookmarkStart w:id="0" w:name="_GoBack"/>
      <w:bookmarkEnd w:id="0"/>
      <w:r>
        <w:rPr>
          <w:rFonts w:ascii="Times New Roman" w:eastAsia="Times New Roman" w:hAnsi="Times New Roman" w:cs="Times New Roman"/>
          <w:b/>
          <w:i/>
          <w:color w:val="000000"/>
          <w:sz w:val="40"/>
          <w:szCs w:val="40"/>
        </w:rPr>
        <w:t xml:space="preserve">NOTICE OF PESTICIDE TREATMENT </w:t>
      </w:r>
    </w:p>
    <w:p w14:paraId="00000002" w14:textId="77777777" w:rsidR="00B61EE8" w:rsidRDefault="00634924">
      <w:pPr>
        <w:widowControl w:val="0"/>
        <w:pBdr>
          <w:top w:val="nil"/>
          <w:left w:val="nil"/>
          <w:bottom w:val="nil"/>
          <w:right w:val="nil"/>
          <w:between w:val="nil"/>
        </w:pBdr>
        <w:spacing w:before="380" w:line="245" w:lineRule="auto"/>
        <w:ind w:left="2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notice is being provided as required by Michigan law, specifically The Natural Resources and Environmental Protection Act, Act 451 of 1994, Part 83, Section 8316. </w:t>
      </w:r>
    </w:p>
    <w:p w14:paraId="00000003" w14:textId="77777777" w:rsidR="00B61EE8" w:rsidRDefault="00634924">
      <w:pPr>
        <w:widowControl w:val="0"/>
        <w:pBdr>
          <w:top w:val="nil"/>
          <w:left w:val="nil"/>
          <w:bottom w:val="nil"/>
          <w:right w:val="nil"/>
          <w:between w:val="nil"/>
        </w:pBdr>
        <w:spacing w:before="304" w:line="245" w:lineRule="auto"/>
        <w:ind w:left="250"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notice shall be distributed by at least two methods, including being posted at the primary entrances to the facility and also using at least one method that was described in the Annual Notice </w:t>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Parents/Guardians of children attending this facility. </w:t>
      </w:r>
    </w:p>
    <w:p w14:paraId="00000004" w14:textId="77777777" w:rsidR="00B61EE8" w:rsidRDefault="00634924">
      <w:pPr>
        <w:widowControl w:val="0"/>
        <w:pBdr>
          <w:top w:val="nil"/>
          <w:left w:val="nil"/>
          <w:bottom w:val="nil"/>
          <w:right w:val="nil"/>
          <w:between w:val="nil"/>
        </w:pBdr>
        <w:spacing w:before="368" w:line="245" w:lineRule="auto"/>
        <w:ind w:right="338" w:firstLine="48"/>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Be advised that a pesticide is expected to be applied at this facility as follows: </w:t>
      </w:r>
    </w:p>
    <w:p w14:paraId="00000005" w14:textId="77777777" w:rsidR="00B61EE8" w:rsidRDefault="00634924">
      <w:pPr>
        <w:widowControl w:val="0"/>
        <w:pBdr>
          <w:top w:val="nil"/>
          <w:left w:val="nil"/>
          <w:bottom w:val="nil"/>
          <w:right w:val="nil"/>
          <w:between w:val="nil"/>
        </w:pBdr>
        <w:spacing w:before="359" w:line="240" w:lineRule="auto"/>
        <w:ind w:left="45"/>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DATE OF APPLICATION: </w:t>
      </w:r>
      <w:r>
        <w:rPr>
          <w:rFonts w:ascii="Times New Roman" w:eastAsia="Times New Roman" w:hAnsi="Times New Roman" w:cs="Times New Roman"/>
          <w:b/>
          <w:color w:val="000000"/>
          <w:sz w:val="28"/>
          <w:szCs w:val="28"/>
        </w:rPr>
        <w:t xml:space="preserve">Thursday evening, September 26, 2024 </w:t>
      </w:r>
    </w:p>
    <w:p w14:paraId="00000006" w14:textId="77777777" w:rsidR="00B61EE8" w:rsidRDefault="00634924">
      <w:pPr>
        <w:widowControl w:val="0"/>
        <w:pBdr>
          <w:top w:val="nil"/>
          <w:left w:val="nil"/>
          <w:bottom w:val="nil"/>
          <w:right w:val="nil"/>
          <w:between w:val="nil"/>
        </w:pBdr>
        <w:spacing w:before="369" w:line="236" w:lineRule="auto"/>
        <w:ind w:left="45" w:right="571"/>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LOCATION OF APPLICATION: </w:t>
      </w:r>
      <w:r>
        <w:rPr>
          <w:rFonts w:ascii="Times New Roman" w:eastAsia="Times New Roman" w:hAnsi="Times New Roman" w:cs="Times New Roman"/>
          <w:b/>
          <w:color w:val="000000"/>
          <w:sz w:val="28"/>
          <w:szCs w:val="28"/>
        </w:rPr>
        <w:t xml:space="preserve">8190 W State Street (High School &amp; Elementary) </w:t>
      </w:r>
    </w:p>
    <w:p w14:paraId="00000007" w14:textId="77777777" w:rsidR="00B61EE8" w:rsidRDefault="00634924">
      <w:pPr>
        <w:widowControl w:val="0"/>
        <w:pBdr>
          <w:top w:val="nil"/>
          <w:left w:val="nil"/>
          <w:bottom w:val="nil"/>
          <w:right w:val="nil"/>
          <w:between w:val="nil"/>
        </w:pBdr>
        <w:spacing w:before="28" w:line="240" w:lineRule="auto"/>
        <w:ind w:right="66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8216 Ballard St, </w:t>
      </w:r>
      <w:r>
        <w:rPr>
          <w:rFonts w:ascii="Times New Roman" w:eastAsia="Times New Roman" w:hAnsi="Times New Roman" w:cs="Times New Roman"/>
          <w:b/>
          <w:color w:val="000000"/>
          <w:sz w:val="28"/>
          <w:szCs w:val="28"/>
        </w:rPr>
        <w:t xml:space="preserve">Baseball Diamond, </w:t>
      </w:r>
    </w:p>
    <w:p w14:paraId="00000008" w14:textId="77777777" w:rsidR="00B61EE8" w:rsidRDefault="00634924">
      <w:pPr>
        <w:widowControl w:val="0"/>
        <w:pBdr>
          <w:top w:val="nil"/>
          <w:left w:val="nil"/>
          <w:bottom w:val="nil"/>
          <w:right w:val="nil"/>
          <w:between w:val="nil"/>
        </w:pBdr>
        <w:spacing w:before="376" w:line="240" w:lineRule="auto"/>
        <w:ind w:left="48"/>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TARGET PEST(S): </w:t>
      </w:r>
      <w:r>
        <w:rPr>
          <w:rFonts w:ascii="Times New Roman" w:eastAsia="Times New Roman" w:hAnsi="Times New Roman" w:cs="Times New Roman"/>
          <w:b/>
          <w:color w:val="000000"/>
          <w:sz w:val="28"/>
          <w:szCs w:val="28"/>
        </w:rPr>
        <w:t xml:space="preserve">Mosquitoes </w:t>
      </w:r>
    </w:p>
    <w:p w14:paraId="00000009" w14:textId="77777777" w:rsidR="00B61EE8" w:rsidRDefault="00634924">
      <w:pPr>
        <w:widowControl w:val="0"/>
        <w:pBdr>
          <w:top w:val="nil"/>
          <w:left w:val="nil"/>
          <w:bottom w:val="nil"/>
          <w:right w:val="nil"/>
          <w:between w:val="nil"/>
        </w:pBdr>
        <w:spacing w:before="369" w:line="240" w:lineRule="auto"/>
        <w:ind w:left="5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CONTACT PERSON IS: </w:t>
      </w:r>
      <w:r>
        <w:rPr>
          <w:rFonts w:ascii="Times New Roman" w:eastAsia="Times New Roman" w:hAnsi="Times New Roman" w:cs="Times New Roman"/>
          <w:b/>
          <w:color w:val="000000"/>
          <w:sz w:val="28"/>
          <w:szCs w:val="28"/>
        </w:rPr>
        <w:t xml:space="preserve">Mac </w:t>
      </w:r>
      <w:proofErr w:type="spellStart"/>
      <w:r>
        <w:rPr>
          <w:rFonts w:ascii="Times New Roman" w:eastAsia="Times New Roman" w:hAnsi="Times New Roman" w:cs="Times New Roman"/>
          <w:b/>
          <w:color w:val="000000"/>
          <w:sz w:val="28"/>
          <w:szCs w:val="28"/>
        </w:rPr>
        <w:t>Eckhardt</w:t>
      </w:r>
      <w:proofErr w:type="spellEnd"/>
      <w:r>
        <w:rPr>
          <w:rFonts w:ascii="Times New Roman" w:eastAsia="Times New Roman" w:hAnsi="Times New Roman" w:cs="Times New Roman"/>
          <w:b/>
          <w:color w:val="000000"/>
          <w:sz w:val="28"/>
          <w:szCs w:val="28"/>
        </w:rPr>
        <w:t xml:space="preserve">, Phone: 231-544-3141 </w:t>
      </w:r>
    </w:p>
    <w:p w14:paraId="0000000A" w14:textId="77777777" w:rsidR="00B61EE8" w:rsidRDefault="00634924">
      <w:pPr>
        <w:widowControl w:val="0"/>
        <w:pBdr>
          <w:top w:val="nil"/>
          <w:left w:val="nil"/>
          <w:bottom w:val="nil"/>
          <w:right w:val="nil"/>
          <w:between w:val="nil"/>
        </w:pBdr>
        <w:spacing w:before="1058" w:line="236" w:lineRule="auto"/>
        <w:ind w:left="57" w:right="22"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you have further questions pertaining to pesticide applications, you may obtain further information through the facility contact person, or by calling the following numbers: </w:t>
      </w:r>
    </w:p>
    <w:p w14:paraId="0000000B" w14:textId="77777777" w:rsidR="00B61EE8" w:rsidRDefault="00634924">
      <w:pPr>
        <w:widowControl w:val="0"/>
        <w:pBdr>
          <w:top w:val="nil"/>
          <w:left w:val="nil"/>
          <w:bottom w:val="nil"/>
          <w:right w:val="nil"/>
          <w:between w:val="nil"/>
        </w:pBdr>
        <w:spacing w:before="373" w:line="240" w:lineRule="auto"/>
        <w:ind w:right="24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National Pesticide Information Center </w:t>
      </w:r>
    </w:p>
    <w:p w14:paraId="0000000C" w14:textId="77777777" w:rsidR="00B61EE8" w:rsidRDefault="00634924">
      <w:pPr>
        <w:widowControl w:val="0"/>
        <w:pBdr>
          <w:top w:val="nil"/>
          <w:left w:val="nil"/>
          <w:bottom w:val="nil"/>
          <w:right w:val="nil"/>
          <w:between w:val="nil"/>
        </w:pBdr>
        <w:spacing w:before="20" w:line="240" w:lineRule="auto"/>
        <w:ind w:right="33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Oregon State University </w:t>
      </w:r>
    </w:p>
    <w:p w14:paraId="0000000D" w14:textId="77777777" w:rsidR="00B61EE8" w:rsidRDefault="00634924">
      <w:pPr>
        <w:widowControl w:val="0"/>
        <w:pBdr>
          <w:top w:val="nil"/>
          <w:left w:val="nil"/>
          <w:bottom w:val="nil"/>
          <w:right w:val="nil"/>
          <w:between w:val="nil"/>
        </w:pBdr>
        <w:spacing w:before="32" w:line="240" w:lineRule="auto"/>
        <w:ind w:right="2524"/>
        <w:jc w:val="right"/>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1-800-858-7378 </w:t>
      </w:r>
      <w:r>
        <w:rPr>
          <w:rFonts w:ascii="Times New Roman" w:eastAsia="Times New Roman" w:hAnsi="Times New Roman" w:cs="Times New Roman"/>
          <w:color w:val="0000FF"/>
          <w:sz w:val="28"/>
          <w:szCs w:val="28"/>
          <w:u w:val="single"/>
        </w:rPr>
        <w:t>www.npic.orst.edu</w:t>
      </w:r>
      <w:r>
        <w:rPr>
          <w:rFonts w:ascii="Times New Roman" w:eastAsia="Times New Roman" w:hAnsi="Times New Roman" w:cs="Times New Roman"/>
          <w:color w:val="0000FF"/>
          <w:sz w:val="28"/>
          <w:szCs w:val="28"/>
        </w:rPr>
        <w:t xml:space="preserve"> </w:t>
      </w:r>
    </w:p>
    <w:p w14:paraId="0000000E" w14:textId="77777777" w:rsidR="00B61EE8" w:rsidRDefault="00634924">
      <w:pPr>
        <w:widowControl w:val="0"/>
        <w:pBdr>
          <w:top w:val="nil"/>
          <w:left w:val="nil"/>
          <w:bottom w:val="nil"/>
          <w:right w:val="nil"/>
          <w:between w:val="nil"/>
        </w:pBdr>
        <w:spacing w:before="726" w:line="240" w:lineRule="auto"/>
        <w:ind w:right="110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Michigan Department of Agriculture and Rural Development </w:t>
      </w:r>
    </w:p>
    <w:p w14:paraId="0000000F" w14:textId="77777777" w:rsidR="00B61EE8" w:rsidRDefault="00634924">
      <w:pPr>
        <w:widowControl w:val="0"/>
        <w:pBdr>
          <w:top w:val="nil"/>
          <w:left w:val="nil"/>
          <w:bottom w:val="nil"/>
          <w:right w:val="nil"/>
          <w:between w:val="nil"/>
        </w:pBdr>
        <w:spacing w:before="17" w:line="240" w:lineRule="auto"/>
        <w:ind w:right="2366"/>
        <w:jc w:val="right"/>
        <w:rPr>
          <w:rFonts w:ascii="Times New Roman" w:eastAsia="Times New Roman" w:hAnsi="Times New Roman" w:cs="Times New Roman"/>
          <w:color w:val="0000FF"/>
          <w:sz w:val="28"/>
          <w:szCs w:val="28"/>
          <w:u w:val="single"/>
        </w:rPr>
      </w:pPr>
      <w:r>
        <w:rPr>
          <w:rFonts w:ascii="Times New Roman" w:eastAsia="Times New Roman" w:hAnsi="Times New Roman" w:cs="Times New Roman"/>
          <w:color w:val="000000"/>
          <w:sz w:val="28"/>
          <w:szCs w:val="28"/>
        </w:rPr>
        <w:t xml:space="preserve">800-292-3939 </w:t>
      </w:r>
      <w:r>
        <w:rPr>
          <w:rFonts w:ascii="Times New Roman" w:eastAsia="Times New Roman" w:hAnsi="Times New Roman" w:cs="Times New Roman"/>
          <w:color w:val="0000FF"/>
          <w:sz w:val="28"/>
          <w:szCs w:val="28"/>
          <w:u w:val="single"/>
        </w:rPr>
        <w:t>www.michigan.gov/mda</w:t>
      </w:r>
    </w:p>
    <w:sectPr w:rsidR="00B61EE8">
      <w:pgSz w:w="12240" w:h="15840"/>
      <w:pgMar w:top="1413" w:right="1544" w:bottom="2452" w:left="138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E8"/>
    <w:rsid w:val="00634924"/>
    <w:rsid w:val="00B6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8FF80-1EEB-45E7-AB62-40B006E8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ISD Schools</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Teal, Amanda</dc:creator>
  <cp:lastModifiedBy>Teal, Amanda</cp:lastModifiedBy>
  <cp:revision>2</cp:revision>
  <dcterms:created xsi:type="dcterms:W3CDTF">2024-09-24T18:20:00Z</dcterms:created>
  <dcterms:modified xsi:type="dcterms:W3CDTF">2024-09-24T18:20:00Z</dcterms:modified>
</cp:coreProperties>
</file>